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9"/>
        <w:gridCol w:w="465"/>
        <w:gridCol w:w="203"/>
        <w:gridCol w:w="1920"/>
        <w:gridCol w:w="428"/>
        <w:gridCol w:w="567"/>
        <w:gridCol w:w="567"/>
        <w:gridCol w:w="284"/>
        <w:gridCol w:w="283"/>
        <w:gridCol w:w="1701"/>
        <w:gridCol w:w="425"/>
        <w:gridCol w:w="284"/>
        <w:gridCol w:w="283"/>
        <w:gridCol w:w="568"/>
        <w:gridCol w:w="850"/>
        <w:gridCol w:w="851"/>
        <w:gridCol w:w="709"/>
      </w:tblGrid>
      <w:tr w:rsidR="00DD5EC8" w:rsidTr="00DD5EC8">
        <w:tc>
          <w:tcPr>
            <w:tcW w:w="11057" w:type="dxa"/>
            <w:gridSpan w:val="17"/>
          </w:tcPr>
          <w:p w:rsidR="00DD5EC8" w:rsidRPr="00B97F1D" w:rsidRDefault="00DD5EC8" w:rsidP="00E950B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FD6CB9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bookmarkStart w:id="0" w:name="_GoBack"/>
            <w:bookmarkEnd w:id="0"/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EA4589" w:rsidTr="00EA4589">
        <w:tc>
          <w:tcPr>
            <w:tcW w:w="1135" w:type="dxa"/>
            <w:gridSpan w:val="2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551" w:type="dxa"/>
            <w:gridSpan w:val="3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gridSpan w:val="2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977" w:type="dxa"/>
            <w:gridSpan w:val="5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1" w:type="dxa"/>
            <w:gridSpan w:val="2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409" w:type="dxa"/>
            <w:gridSpan w:val="3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EA4589" w:rsidTr="00EA4589">
        <w:tc>
          <w:tcPr>
            <w:tcW w:w="1135" w:type="dxa"/>
            <w:gridSpan w:val="2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4252" w:type="dxa"/>
            <w:gridSpan w:val="7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701" w:type="dxa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969" w:type="dxa"/>
            <w:gridSpan w:val="7"/>
          </w:tcPr>
          <w:p w:rsidR="00EA4589" w:rsidRPr="00BD2D1C" w:rsidRDefault="00EA4589" w:rsidP="00EA4589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EA4589" w:rsidTr="00EA4589">
        <w:tc>
          <w:tcPr>
            <w:tcW w:w="1135" w:type="dxa"/>
            <w:gridSpan w:val="2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4252" w:type="dxa"/>
            <w:gridSpan w:val="7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701" w:type="dxa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969" w:type="dxa"/>
            <w:gridSpan w:val="7"/>
          </w:tcPr>
          <w:p w:rsidR="00EA4589" w:rsidRPr="00BD2D1C" w:rsidRDefault="00EA4589" w:rsidP="00EA458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EA4589" w:rsidRPr="00801454" w:rsidTr="00DD5EC8">
        <w:tc>
          <w:tcPr>
            <w:tcW w:w="11057" w:type="dxa"/>
            <w:gridSpan w:val="17"/>
          </w:tcPr>
          <w:p w:rsidR="00EA4589" w:rsidRDefault="00EA4589" w:rsidP="00EA4589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電機與電子群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電機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專長」</w:t>
            </w:r>
          </w:p>
          <w:p w:rsidR="00EA4589" w:rsidRDefault="00EA4589" w:rsidP="00EA4589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9E7711">
              <w:rPr>
                <w:rFonts w:ascii="標楷體" w:eastAsia="標楷體" w:hAnsi="標楷體" w:hint="eastAsia"/>
                <w:b/>
              </w:rPr>
              <w:t>核定文號：108年9月20日教育部</w:t>
            </w:r>
            <w:proofErr w:type="gramStart"/>
            <w:r w:rsidRPr="009E7711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9E7711">
              <w:rPr>
                <w:rFonts w:ascii="標楷體" w:eastAsia="標楷體" w:hAnsi="標楷體" w:hint="eastAsia"/>
                <w:b/>
              </w:rPr>
              <w:t>教師(二)字第1080127018號同意備查</w:t>
            </w:r>
          </w:p>
        </w:tc>
      </w:tr>
      <w:tr w:rsidR="00EA4589" w:rsidRPr="008546A0" w:rsidTr="00EA4589">
        <w:tc>
          <w:tcPr>
            <w:tcW w:w="3686" w:type="dxa"/>
            <w:gridSpan w:val="5"/>
          </w:tcPr>
          <w:p w:rsidR="00EA4589" w:rsidRPr="009E7711" w:rsidRDefault="00EA4589" w:rsidP="00EA4589">
            <w:pPr>
              <w:rPr>
                <w:rFonts w:ascii="標楷體" w:eastAsia="標楷體" w:hAnsi="標楷體"/>
                <w:b/>
              </w:rPr>
            </w:pPr>
            <w:r w:rsidRPr="009E7711">
              <w:rPr>
                <w:rFonts w:ascii="標楷體" w:eastAsia="標楷體" w:hAnsi="標楷體" w:hint="eastAsia"/>
                <w:b/>
              </w:rPr>
              <w:t>最低應修畢總學分數</w:t>
            </w:r>
          </w:p>
        </w:tc>
        <w:tc>
          <w:tcPr>
            <w:tcW w:w="7371" w:type="dxa"/>
            <w:gridSpan w:val="12"/>
          </w:tcPr>
          <w:p w:rsidR="00EA4589" w:rsidRPr="009E7711" w:rsidRDefault="00EA4589" w:rsidP="00EA4589">
            <w:pPr>
              <w:rPr>
                <w:rFonts w:ascii="標楷體" w:eastAsia="標楷體" w:hAnsi="標楷體"/>
                <w:b/>
              </w:rPr>
            </w:pPr>
            <w:r w:rsidRPr="009E7711">
              <w:rPr>
                <w:rFonts w:ascii="標楷體" w:eastAsia="標楷體" w:hAnsi="標楷體" w:hint="eastAsia"/>
                <w:b/>
              </w:rPr>
              <w:t>34</w:t>
            </w:r>
          </w:p>
        </w:tc>
      </w:tr>
      <w:tr w:rsidR="00EA4589" w:rsidRPr="008546A0" w:rsidTr="00EA4589">
        <w:tc>
          <w:tcPr>
            <w:tcW w:w="1338" w:type="dxa"/>
            <w:gridSpan w:val="3"/>
          </w:tcPr>
          <w:p w:rsidR="00EA4589" w:rsidRDefault="00EA4589" w:rsidP="00EA45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對應科別</w:t>
            </w:r>
          </w:p>
        </w:tc>
        <w:tc>
          <w:tcPr>
            <w:tcW w:w="9719" w:type="dxa"/>
            <w:gridSpan w:val="14"/>
          </w:tcPr>
          <w:p w:rsidR="00EA4589" w:rsidRDefault="00EA4589" w:rsidP="00EA45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控制科、電機科、冷凍空調科、電機空調科</w:t>
            </w:r>
          </w:p>
        </w:tc>
      </w:tr>
      <w:tr w:rsidR="00EA4589" w:rsidRPr="008546A0" w:rsidTr="00EA4589">
        <w:tc>
          <w:tcPr>
            <w:tcW w:w="4253" w:type="dxa"/>
            <w:gridSpan w:val="6"/>
            <w:shd w:val="clear" w:color="auto" w:fill="D9D9D9" w:themeFill="background1" w:themeFillShade="D9"/>
            <w:vAlign w:val="center"/>
          </w:tcPr>
          <w:p w:rsidR="00EA4589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EA4589" w:rsidRDefault="00EA4589" w:rsidP="00EA4589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244" w:type="dxa"/>
            <w:gridSpan w:val="9"/>
            <w:shd w:val="clear" w:color="auto" w:fill="FFF2CC" w:themeFill="accent4" w:themeFillTint="33"/>
            <w:vAlign w:val="center"/>
          </w:tcPr>
          <w:p w:rsidR="00EA4589" w:rsidRPr="00B97F1D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60" w:type="dxa"/>
            <w:gridSpan w:val="2"/>
            <w:shd w:val="clear" w:color="auto" w:fill="E2EFD9" w:themeFill="accent6" w:themeFillTint="33"/>
          </w:tcPr>
          <w:p w:rsidR="00EA4589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EA4589" w:rsidRPr="00B97F1D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EA4589" w:rsidRPr="008546A0" w:rsidTr="00EA4589">
        <w:tc>
          <w:tcPr>
            <w:tcW w:w="670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668" w:type="dxa"/>
            <w:gridSpan w:val="2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vAlign w:val="center"/>
          </w:tcPr>
          <w:p w:rsidR="00EA4589" w:rsidRPr="0030360A" w:rsidRDefault="00EA4589" w:rsidP="00EA458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409" w:type="dxa"/>
            <w:gridSpan w:val="3"/>
            <w:shd w:val="clear" w:color="auto" w:fill="FFF2CC" w:themeFill="accent4" w:themeFillTint="33"/>
            <w:vAlign w:val="center"/>
          </w:tcPr>
          <w:p w:rsidR="00EA4589" w:rsidRDefault="00EA4589" w:rsidP="00EA458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EA4589" w:rsidRPr="0030360A" w:rsidRDefault="00EA4589" w:rsidP="00EA458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EA4589" w:rsidRPr="0030360A" w:rsidRDefault="00EA4589" w:rsidP="00EA458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EA4589" w:rsidRPr="0030360A" w:rsidRDefault="00EA4589" w:rsidP="00EA458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A4589" w:rsidRPr="0030360A" w:rsidRDefault="00EA4589" w:rsidP="00EA458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EA4589" w:rsidRPr="0030360A" w:rsidRDefault="00EA4589" w:rsidP="00EA4589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EA4589" w:rsidRPr="0030360A" w:rsidRDefault="00EA4589" w:rsidP="00EA458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EA4589" w:rsidRPr="008546A0" w:rsidTr="00EA4589">
        <w:tc>
          <w:tcPr>
            <w:tcW w:w="670" w:type="dxa"/>
            <w:vMerge w:val="restart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電機與電子群基本專業能力</w:t>
            </w:r>
          </w:p>
        </w:tc>
        <w:tc>
          <w:tcPr>
            <w:tcW w:w="668" w:type="dxa"/>
            <w:gridSpan w:val="2"/>
            <w:vMerge w:val="restart"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電路學(</w:t>
            </w: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電路學(二)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電子學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電子學(</w:t>
            </w: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電磁學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通信系統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計算機程式與應用實習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計算機程式設計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8C612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電子學實習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Merge w:val="restart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需累積達2學分始得</w:t>
            </w: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通信系統實習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電子學實習(</w:t>
            </w: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電子學實習(二)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電子電路實習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基礎電子電路實習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數位邏輯設計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數位邏輯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數位系統設計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計算機網路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計算機網路概論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網際網路與應用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 w:val="restart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能源與控制技術能力</w:t>
            </w:r>
          </w:p>
        </w:tc>
        <w:tc>
          <w:tcPr>
            <w:tcW w:w="668" w:type="dxa"/>
            <w:gridSpan w:val="2"/>
            <w:vMerge w:val="restart"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信號與系統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數位信號處理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計算機組織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控制系統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智慧型控制系統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6B3CF2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數位控制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D3072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計算機程式與應用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D3072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自動控制(</w:t>
            </w: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D3072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能源概論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D3072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熱力學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熱傳學</w:t>
            </w:r>
            <w:proofErr w:type="gramEnd"/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D3072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機電整合系統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線性系統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線性系統理論(</w:t>
            </w: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再生能源發電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 w:val="restart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電機與冷凍空調技術能力</w:t>
            </w:r>
          </w:p>
        </w:tc>
        <w:tc>
          <w:tcPr>
            <w:tcW w:w="668" w:type="dxa"/>
            <w:gridSpan w:val="2"/>
            <w:vMerge w:val="restart"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電機機械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電力系統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電力電子學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數位系統設計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微算機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概論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5B661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微算機</w:t>
            </w:r>
            <w:proofErr w:type="gramEnd"/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應用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EA7F4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工業配電及設計</w:t>
            </w:r>
            <w:r w:rsidRPr="001057A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057A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057A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EA7F4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工業配電及設計(二)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EA7F4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電磁學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EA7F4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電路學(二)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EA7F4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67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668" w:type="dxa"/>
            <w:gridSpan w:val="2"/>
            <w:shd w:val="clear" w:color="auto" w:fill="D9D9D9" w:themeFill="background1" w:themeFillShade="D9"/>
          </w:tcPr>
          <w:p w:rsidR="00EA4589" w:rsidRPr="00DD5EC8" w:rsidRDefault="00EA4589" w:rsidP="00EA45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實務專題(上)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實務專題(下)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電機實務專題(上)</w:t>
            </w:r>
          </w:p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電機實務專題(下)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EA4589" w:rsidRPr="00DD5EC8" w:rsidRDefault="00EA4589" w:rsidP="00EA4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E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4589" w:rsidRDefault="00EA4589" w:rsidP="00EA4589">
            <w:r w:rsidRPr="00EA7F4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9497" w:type="dxa"/>
            <w:gridSpan w:val="15"/>
            <w:shd w:val="clear" w:color="auto" w:fill="D9D9D9" w:themeFill="background1" w:themeFillShade="D9"/>
          </w:tcPr>
          <w:p w:rsidR="00EA4589" w:rsidRPr="00EA4589" w:rsidRDefault="00EA4589" w:rsidP="00EA4589">
            <w:pPr>
              <w:rPr>
                <w:rFonts w:ascii="標楷體" w:eastAsia="標楷體" w:hAnsi="標楷體"/>
                <w:szCs w:val="20"/>
              </w:rPr>
            </w:pPr>
            <w:r w:rsidRPr="00EA4589">
              <w:rPr>
                <w:rFonts w:ascii="標楷體" w:eastAsia="標楷體" w:hAnsi="標楷體" w:hint="eastAsia"/>
                <w:szCs w:val="20"/>
              </w:rPr>
              <w:t>符合技術及職業教育法之規定，完成18小時業界實習</w:t>
            </w:r>
          </w:p>
        </w:tc>
        <w:tc>
          <w:tcPr>
            <w:tcW w:w="1560" w:type="dxa"/>
            <w:gridSpan w:val="2"/>
          </w:tcPr>
          <w:p w:rsidR="00EA4589" w:rsidRPr="00DD5EC8" w:rsidRDefault="00EA4589" w:rsidP="00EA45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7513" w:type="dxa"/>
            <w:gridSpan w:val="11"/>
          </w:tcPr>
          <w:p w:rsidR="00EA4589" w:rsidRPr="003248E1" w:rsidRDefault="00EA4589" w:rsidP="00EA458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984" w:type="dxa"/>
            <w:gridSpan w:val="4"/>
            <w:vAlign w:val="center"/>
          </w:tcPr>
          <w:p w:rsidR="00EA4589" w:rsidRPr="003248E1" w:rsidRDefault="00EA4589" w:rsidP="00EA458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60" w:type="dxa"/>
            <w:gridSpan w:val="2"/>
          </w:tcPr>
          <w:p w:rsidR="00EA4589" w:rsidRPr="00EA7146" w:rsidRDefault="00EA4589" w:rsidP="00EA4589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A4589" w:rsidRPr="008546A0" w:rsidTr="00EA4589">
        <w:trPr>
          <w:trHeight w:val="735"/>
        </w:trPr>
        <w:tc>
          <w:tcPr>
            <w:tcW w:w="7513" w:type="dxa"/>
            <w:gridSpan w:val="11"/>
            <w:vMerge w:val="restart"/>
          </w:tcPr>
          <w:p w:rsidR="00EA4589" w:rsidRPr="00B97F1D" w:rsidRDefault="00EA4589" w:rsidP="00EA458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EA4589" w:rsidRPr="00B97F1D" w:rsidRDefault="00EA4589" w:rsidP="00EA458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EA4589" w:rsidRPr="00B97F1D" w:rsidRDefault="00EA4589" w:rsidP="00EA458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984" w:type="dxa"/>
            <w:gridSpan w:val="4"/>
            <w:vAlign w:val="center"/>
          </w:tcPr>
          <w:p w:rsidR="00EA4589" w:rsidRPr="00762B91" w:rsidRDefault="00EA4589" w:rsidP="00EA4589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60" w:type="dxa"/>
            <w:gridSpan w:val="2"/>
          </w:tcPr>
          <w:p w:rsidR="00EA4589" w:rsidRPr="00D319DB" w:rsidRDefault="00EA4589" w:rsidP="00EA4589">
            <w:pPr>
              <w:rPr>
                <w:rFonts w:ascii="標楷體" w:eastAsia="標楷體" w:hAnsi="標楷體"/>
              </w:rPr>
            </w:pPr>
          </w:p>
        </w:tc>
      </w:tr>
      <w:tr w:rsidR="00EA4589" w:rsidRPr="008546A0" w:rsidTr="00EA4589">
        <w:trPr>
          <w:trHeight w:val="340"/>
        </w:trPr>
        <w:tc>
          <w:tcPr>
            <w:tcW w:w="7513" w:type="dxa"/>
            <w:gridSpan w:val="11"/>
            <w:vMerge/>
          </w:tcPr>
          <w:p w:rsidR="00EA4589" w:rsidRPr="00EA7146" w:rsidRDefault="00EA4589" w:rsidP="00EA458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A4589" w:rsidRPr="00EA7146" w:rsidRDefault="00EA4589" w:rsidP="00EA4589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60" w:type="dxa"/>
            <w:gridSpan w:val="2"/>
          </w:tcPr>
          <w:p w:rsidR="00EA4589" w:rsidRPr="00EA7146" w:rsidRDefault="00EA4589" w:rsidP="00EA4589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EA4589">
      <w:headerReference w:type="default" r:id="rId7"/>
      <w:footerReference w:type="default" r:id="rId8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56" w:rsidRDefault="003D4E56" w:rsidP="00834447">
      <w:r>
        <w:separator/>
      </w:r>
    </w:p>
  </w:endnote>
  <w:endnote w:type="continuationSeparator" w:id="0">
    <w:p w:rsidR="003D4E56" w:rsidRDefault="003D4E56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89" w:rsidRDefault="00EA4589">
    <w:pPr>
      <w:pStyle w:val="a6"/>
      <w:jc w:val="center"/>
    </w:pPr>
    <w:r w:rsidRPr="00EA4589">
      <w:rPr>
        <w:rFonts w:ascii="標楷體" w:eastAsia="標楷體" w:hAnsi="標楷體" w:hint="eastAsia"/>
      </w:rPr>
      <w:t>電機電子群-電機專長</w:t>
    </w:r>
    <w:sdt>
      <w:sdtPr>
        <w:id w:val="4539910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6CB9" w:rsidRPr="00FD6CB9">
          <w:rPr>
            <w:noProof/>
            <w:lang w:val="zh-TW"/>
          </w:rPr>
          <w:t>2</w:t>
        </w:r>
        <w:r>
          <w:fldChar w:fldCharType="end"/>
        </w:r>
      </w:sdtContent>
    </w:sdt>
  </w:p>
  <w:p w:rsidR="00EA4589" w:rsidRDefault="00EA45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56" w:rsidRDefault="003D4E56" w:rsidP="00834447">
      <w:r>
        <w:separator/>
      </w:r>
    </w:p>
  </w:footnote>
  <w:footnote w:type="continuationSeparator" w:id="0">
    <w:p w:rsidR="003D4E56" w:rsidRDefault="003D4E56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89" w:rsidRDefault="0098220A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1026E8"/>
    <w:rsid w:val="001057A7"/>
    <w:rsid w:val="002E4133"/>
    <w:rsid w:val="00302404"/>
    <w:rsid w:val="00357BD5"/>
    <w:rsid w:val="003D4E56"/>
    <w:rsid w:val="004B6895"/>
    <w:rsid w:val="00564F1E"/>
    <w:rsid w:val="00657166"/>
    <w:rsid w:val="0067739D"/>
    <w:rsid w:val="00834447"/>
    <w:rsid w:val="0098220A"/>
    <w:rsid w:val="009E7711"/>
    <w:rsid w:val="00B22B0F"/>
    <w:rsid w:val="00B6257F"/>
    <w:rsid w:val="00C86A6C"/>
    <w:rsid w:val="00D31BE7"/>
    <w:rsid w:val="00DD21D4"/>
    <w:rsid w:val="00DD5EC8"/>
    <w:rsid w:val="00EA4589"/>
    <w:rsid w:val="00EA7146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EA45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2019-09-24T07:20:00Z</dcterms:created>
  <dcterms:modified xsi:type="dcterms:W3CDTF">2019-09-26T08:04:00Z</dcterms:modified>
</cp:coreProperties>
</file>