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708"/>
        <w:gridCol w:w="426"/>
        <w:gridCol w:w="141"/>
        <w:gridCol w:w="284"/>
        <w:gridCol w:w="567"/>
        <w:gridCol w:w="283"/>
        <w:gridCol w:w="1560"/>
        <w:gridCol w:w="708"/>
        <w:gridCol w:w="142"/>
        <w:gridCol w:w="425"/>
        <w:gridCol w:w="284"/>
        <w:gridCol w:w="283"/>
        <w:gridCol w:w="709"/>
        <w:gridCol w:w="711"/>
        <w:gridCol w:w="707"/>
      </w:tblGrid>
      <w:tr w:rsidR="00EB6E5F" w:rsidTr="00A06395">
        <w:tc>
          <w:tcPr>
            <w:tcW w:w="10774" w:type="dxa"/>
            <w:gridSpan w:val="18"/>
          </w:tcPr>
          <w:p w:rsidR="00EB6E5F" w:rsidRPr="00B97F1D" w:rsidRDefault="00EB6E5F" w:rsidP="00882DCA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882DCA">
              <w:rPr>
                <w:rFonts w:ascii="標楷體" w:eastAsia="標楷體" w:hAnsi="標楷體" w:hint="eastAsia"/>
                <w:b/>
                <w:sz w:val="30"/>
                <w:szCs w:val="30"/>
              </w:rPr>
              <w:t>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師</w:t>
            </w:r>
            <w:r w:rsidR="00882DCA">
              <w:rPr>
                <w:rFonts w:ascii="標楷體" w:eastAsia="標楷體" w:hAnsi="標楷體" w:hint="eastAsia"/>
                <w:b/>
                <w:sz w:val="30"/>
                <w:szCs w:val="30"/>
              </w:rPr>
              <w:t>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693" w:type="dxa"/>
            <w:gridSpan w:val="4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551" w:type="dxa"/>
            <w:gridSpan w:val="3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3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10" w:type="dxa"/>
            <w:gridSpan w:val="4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544" w:type="dxa"/>
            <w:gridSpan w:val="6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8"/>
          </w:tcPr>
          <w:p w:rsidR="007E2C6F" w:rsidRPr="00BD2D1C" w:rsidRDefault="007E2C6F" w:rsidP="007E2C6F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544" w:type="dxa"/>
            <w:gridSpan w:val="6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8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B6E5F" w:rsidRPr="00801454" w:rsidTr="00A06395">
        <w:tc>
          <w:tcPr>
            <w:tcW w:w="10774" w:type="dxa"/>
            <w:gridSpan w:val="18"/>
          </w:tcPr>
          <w:p w:rsidR="00EB6E5F" w:rsidRDefault="00EB6E5F" w:rsidP="00C17091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化工群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EB6E5F" w:rsidRDefault="00EB6E5F" w:rsidP="00C17091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核定字號：108年9月20日教育部</w:t>
            </w:r>
            <w:proofErr w:type="gramStart"/>
            <w:r w:rsidRPr="00C17091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17091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EB6E5F" w:rsidRPr="008546A0" w:rsidTr="00A06395">
        <w:tc>
          <w:tcPr>
            <w:tcW w:w="2836" w:type="dxa"/>
            <w:gridSpan w:val="3"/>
          </w:tcPr>
          <w:p w:rsidR="00EB6E5F" w:rsidRPr="00C17091" w:rsidRDefault="00EB6E5F" w:rsidP="00E950B7">
            <w:pPr>
              <w:rPr>
                <w:rFonts w:ascii="標楷體" w:eastAsia="標楷體" w:hAnsi="標楷體"/>
                <w:b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938" w:type="dxa"/>
            <w:gridSpan w:val="15"/>
          </w:tcPr>
          <w:p w:rsidR="00EB6E5F" w:rsidRPr="00C17091" w:rsidRDefault="00EB6E5F" w:rsidP="00E950B7">
            <w:pPr>
              <w:rPr>
                <w:rFonts w:ascii="標楷體" w:eastAsia="標楷體" w:hAnsi="標楷體"/>
                <w:b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EB6E5F" w:rsidRPr="008546A0" w:rsidTr="00A06395">
        <w:tc>
          <w:tcPr>
            <w:tcW w:w="1418" w:type="dxa"/>
            <w:gridSpan w:val="2"/>
          </w:tcPr>
          <w:p w:rsidR="00EB6E5F" w:rsidRPr="004377AD" w:rsidRDefault="00EB6E5F" w:rsidP="00E95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356" w:type="dxa"/>
            <w:gridSpan w:val="16"/>
          </w:tcPr>
          <w:p w:rsidR="00EB6E5F" w:rsidRDefault="00EB6E5F" w:rsidP="00212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化工科、紡織科、</w:t>
            </w:r>
            <w:proofErr w:type="gramStart"/>
            <w:r>
              <w:rPr>
                <w:rFonts w:ascii="標楷體" w:eastAsia="標楷體" w:hAnsi="標楷體" w:hint="eastAsia"/>
              </w:rPr>
              <w:t>染整科</w:t>
            </w:r>
            <w:proofErr w:type="gramEnd"/>
            <w:r>
              <w:rPr>
                <w:rFonts w:ascii="標楷體" w:eastAsia="標楷體" w:hAnsi="標楷體" w:hint="eastAsia"/>
              </w:rPr>
              <w:t>、環境檢驗科</w:t>
            </w:r>
          </w:p>
        </w:tc>
      </w:tr>
      <w:tr w:rsidR="00EB6E5F" w:rsidRPr="008546A0" w:rsidTr="00A06395">
        <w:tc>
          <w:tcPr>
            <w:tcW w:w="4395" w:type="dxa"/>
            <w:gridSpan w:val="7"/>
            <w:shd w:val="clear" w:color="auto" w:fill="D9D9D9" w:themeFill="background1" w:themeFillShade="D9"/>
            <w:vAlign w:val="center"/>
          </w:tcPr>
          <w:p w:rsidR="00EB6E5F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B6E5F" w:rsidRDefault="00EB6E5F" w:rsidP="00EB6E5F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961" w:type="dxa"/>
            <w:gridSpan w:val="9"/>
            <w:shd w:val="clear" w:color="auto" w:fill="FFF2CC" w:themeFill="accent4" w:themeFillTint="33"/>
            <w:vAlign w:val="center"/>
          </w:tcPr>
          <w:p w:rsidR="00EB6E5F" w:rsidRPr="00B97F1D" w:rsidRDefault="00EB6E5F" w:rsidP="00EB6E5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EB6E5F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B6E5F" w:rsidRPr="00B97F1D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7E2C6F" w:rsidRPr="008546A0" w:rsidTr="008D0851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6395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B6E5F">
              <w:rPr>
                <w:rFonts w:ascii="標楷體" w:eastAsia="標楷體" w:hAnsi="標楷體" w:hint="eastAsia"/>
                <w:sz w:val="20"/>
              </w:rPr>
              <w:t>學年/學期</w:t>
            </w:r>
          </w:p>
        </w:tc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:rsidR="00EB6E5F" w:rsidRPr="00A06395" w:rsidRDefault="00EB6E5F" w:rsidP="007E2C6F">
            <w:pPr>
              <w:jc w:val="center"/>
              <w:rPr>
                <w:rFonts w:ascii="標楷體" w:eastAsia="標楷體" w:hAnsi="標楷體"/>
              </w:rPr>
            </w:pPr>
            <w:r w:rsidRPr="00A06395">
              <w:rPr>
                <w:rFonts w:ascii="標楷體" w:eastAsia="標楷體" w:hAnsi="標楷體" w:hint="eastAsia"/>
              </w:rPr>
              <w:t>科目名稱</w:t>
            </w:r>
          </w:p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06395">
              <w:rPr>
                <w:rFonts w:ascii="標楷體" w:eastAsia="標楷體" w:hAnsi="標楷體" w:hint="eastAsia"/>
              </w:rPr>
              <w:t>(寫全名)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開課學校</w:t>
            </w:r>
          </w:p>
        </w:tc>
        <w:tc>
          <w:tcPr>
            <w:tcW w:w="711" w:type="dxa"/>
            <w:shd w:val="clear" w:color="auto" w:fill="E2EFD9" w:themeFill="accent6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計學分</w:t>
            </w:r>
          </w:p>
        </w:tc>
        <w:tc>
          <w:tcPr>
            <w:tcW w:w="707" w:type="dxa"/>
            <w:shd w:val="clear" w:color="auto" w:fill="E2EFD9" w:themeFill="accent6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化學工業製程能力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有機化學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有機化學(二)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高分子化學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高等高分子化學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物理化學(上)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物理化學(下)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計算機語言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化工熱力學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高等化工熱力學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8D0851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</w:t>
            </w:r>
            <w:proofErr w:type="gramStart"/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8D0851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單元操作與輸送現象(二)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單元操作與輸送現象(三)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反應工程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化學工程實習(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化學工程實習(二)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複合材料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程序控制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程序設計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儀器檢測品管能力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分析化學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高等分析化學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化學技術實習(二)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化學技術實習(三)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化學技術實習(四)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儀器分析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有機光譜分析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材料分析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結晶與繞射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工業安全衛生與環境保護能力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化學實習(上)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化學實習(下)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環境工程(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環境工程(二)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空氣污染防治概論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質能均衡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環境規劃與管理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先進化學品開發能力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高分子物性與加工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化工製造程序(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化工製造程序(二)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界面化學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生物化學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染料化學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纖維材料與製程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材料量子物理導論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電漿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材料特論</w:t>
            </w:r>
            <w:proofErr w:type="gramEnd"/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先進電化學材料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奈米材料導論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工場管理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化工校外實習(二)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化工校外實習(三)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化工校外實習(四)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材料工程校外實習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材料工程校外實習(二)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生涯論壇與職業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c>
          <w:tcPr>
            <w:tcW w:w="9356" w:type="dxa"/>
            <w:gridSpan w:val="16"/>
            <w:shd w:val="clear" w:color="auto" w:fill="D9D9D9" w:themeFill="background1" w:themeFillShade="D9"/>
            <w:vAlign w:val="center"/>
          </w:tcPr>
          <w:p w:rsidR="007E2C6F" w:rsidRDefault="007E2C6F" w:rsidP="00E950B7">
            <w:pPr>
              <w:rPr>
                <w:rFonts w:ascii="標楷體" w:eastAsia="標楷體" w:hAnsi="標楷體"/>
              </w:rPr>
            </w:pPr>
            <w:r w:rsidRPr="007E2C6F">
              <w:rPr>
                <w:rFonts w:ascii="標楷體" w:eastAsia="標楷體" w:hAnsi="標楷體" w:hint="eastAsia"/>
              </w:rPr>
              <w:t>符合技術及職業教育法之規定，完成18小時業界實習</w:t>
            </w:r>
          </w:p>
        </w:tc>
        <w:tc>
          <w:tcPr>
            <w:tcW w:w="1418" w:type="dxa"/>
            <w:gridSpan w:val="2"/>
          </w:tcPr>
          <w:p w:rsidR="007E2C6F" w:rsidRDefault="007E2C6F" w:rsidP="00E950B7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rPr>
          <w:trHeight w:val="340"/>
        </w:trPr>
        <w:tc>
          <w:tcPr>
            <w:tcW w:w="7655" w:type="dxa"/>
            <w:gridSpan w:val="12"/>
          </w:tcPr>
          <w:p w:rsidR="007E2C6F" w:rsidRPr="003248E1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  <w:bookmarkStart w:id="0" w:name="_GoBack"/>
            <w:bookmarkEnd w:id="0"/>
          </w:p>
        </w:tc>
        <w:tc>
          <w:tcPr>
            <w:tcW w:w="1701" w:type="dxa"/>
            <w:gridSpan w:val="4"/>
            <w:vAlign w:val="center"/>
          </w:tcPr>
          <w:p w:rsidR="007E2C6F" w:rsidRPr="003248E1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18" w:type="dxa"/>
            <w:gridSpan w:val="2"/>
          </w:tcPr>
          <w:p w:rsidR="007E2C6F" w:rsidRPr="00EA7146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E2C6F" w:rsidRPr="008546A0" w:rsidTr="00A06395">
        <w:trPr>
          <w:trHeight w:val="634"/>
        </w:trPr>
        <w:tc>
          <w:tcPr>
            <w:tcW w:w="7655" w:type="dxa"/>
            <w:gridSpan w:val="12"/>
            <w:vMerge w:val="restart"/>
          </w:tcPr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7E2C6F" w:rsidRPr="00762B91" w:rsidRDefault="007E2C6F" w:rsidP="007E2C6F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18" w:type="dxa"/>
            <w:gridSpan w:val="2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rPr>
          <w:trHeight w:val="340"/>
        </w:trPr>
        <w:tc>
          <w:tcPr>
            <w:tcW w:w="7655" w:type="dxa"/>
            <w:gridSpan w:val="12"/>
            <w:vMerge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18" w:type="dxa"/>
            <w:gridSpan w:val="2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7E2C6F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E9" w:rsidRDefault="008A4DE9" w:rsidP="00834447">
      <w:r>
        <w:separator/>
      </w:r>
    </w:p>
  </w:endnote>
  <w:endnote w:type="continuationSeparator" w:id="0">
    <w:p w:rsidR="008A4DE9" w:rsidRDefault="008A4DE9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478300"/>
      <w:docPartObj>
        <w:docPartGallery w:val="Page Numbers (Bottom of Page)"/>
        <w:docPartUnique/>
      </w:docPartObj>
    </w:sdtPr>
    <w:sdtEndPr/>
    <w:sdtContent>
      <w:p w:rsidR="007E2C6F" w:rsidRDefault="007E2C6F">
        <w:pPr>
          <w:pStyle w:val="a6"/>
          <w:jc w:val="center"/>
        </w:pPr>
        <w:r w:rsidRPr="007E2C6F">
          <w:rPr>
            <w:rFonts w:ascii="標楷體" w:eastAsia="標楷體" w:hAnsi="標楷體" w:hint="eastAsia"/>
          </w:rPr>
          <w:t>化工群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0851" w:rsidRPr="008D0851">
          <w:rPr>
            <w:noProof/>
            <w:lang w:val="zh-TW"/>
          </w:rPr>
          <w:t>2</w:t>
        </w:r>
        <w:r>
          <w:fldChar w:fldCharType="end"/>
        </w:r>
      </w:p>
    </w:sdtContent>
  </w:sdt>
  <w:p w:rsidR="007E2C6F" w:rsidRDefault="007E2C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E9" w:rsidRDefault="008A4DE9" w:rsidP="00834447">
      <w:r>
        <w:separator/>
      </w:r>
    </w:p>
  </w:footnote>
  <w:footnote w:type="continuationSeparator" w:id="0">
    <w:p w:rsidR="008A4DE9" w:rsidRDefault="008A4DE9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6F" w:rsidRDefault="007E2C6F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9323D"/>
    <w:rsid w:val="000A3894"/>
    <w:rsid w:val="00212E57"/>
    <w:rsid w:val="00234D19"/>
    <w:rsid w:val="002E4133"/>
    <w:rsid w:val="00302404"/>
    <w:rsid w:val="00330F19"/>
    <w:rsid w:val="00356F3A"/>
    <w:rsid w:val="004377AD"/>
    <w:rsid w:val="004B0379"/>
    <w:rsid w:val="004B6895"/>
    <w:rsid w:val="004C4A1E"/>
    <w:rsid w:val="004D67C6"/>
    <w:rsid w:val="00564F1E"/>
    <w:rsid w:val="0057140A"/>
    <w:rsid w:val="006818B5"/>
    <w:rsid w:val="00697158"/>
    <w:rsid w:val="006A48C2"/>
    <w:rsid w:val="00774AF9"/>
    <w:rsid w:val="007E2C6F"/>
    <w:rsid w:val="007E4609"/>
    <w:rsid w:val="00834447"/>
    <w:rsid w:val="008636DB"/>
    <w:rsid w:val="00882DCA"/>
    <w:rsid w:val="008A4DE9"/>
    <w:rsid w:val="008D0851"/>
    <w:rsid w:val="008D2DB7"/>
    <w:rsid w:val="008D3A06"/>
    <w:rsid w:val="009D3283"/>
    <w:rsid w:val="00A06395"/>
    <w:rsid w:val="00AD63E2"/>
    <w:rsid w:val="00AF3EC3"/>
    <w:rsid w:val="00B22B0F"/>
    <w:rsid w:val="00B27125"/>
    <w:rsid w:val="00C17091"/>
    <w:rsid w:val="00C86A6C"/>
    <w:rsid w:val="00CD7A46"/>
    <w:rsid w:val="00D319DB"/>
    <w:rsid w:val="00D31BE7"/>
    <w:rsid w:val="00DD3AEA"/>
    <w:rsid w:val="00DE19C8"/>
    <w:rsid w:val="00EA7146"/>
    <w:rsid w:val="00E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7E2C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2019-09-24T06:44:00Z</cp:lastPrinted>
  <dcterms:created xsi:type="dcterms:W3CDTF">2019-09-24T06:12:00Z</dcterms:created>
  <dcterms:modified xsi:type="dcterms:W3CDTF">2019-09-26T08:00:00Z</dcterms:modified>
</cp:coreProperties>
</file>